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d235bc17a64ac0" /><Relationship Type="http://schemas.openxmlformats.org/officeDocument/2006/relationships/extended-properties" Target="/docProps/app.xml" Id="R8c195b85e7864600" /><Relationship Type="http://schemas.openxmlformats.org/package/2006/relationships/metadata/core-properties" Target="/docProps/core.xml" Id="R259e001baf7240dc" /><Relationship Type="http://schemas.openxmlformats.org/officeDocument/2006/relationships/custom-properties" Target="/docProps/custom.xml" Id="R0414a1dcc2234d8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8414.98588" w:h="11905.51189"/>
      <w:pgMar w:top="45.35433" w:right="446.4" w:bottom="0" w:left="170.55434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4162.16695"/>
        <w:gridCol w:w="4162.16695"/>
      </w:tblGrid>
      <w:tr>
        <w:trPr>
          <w:trHeight w:hRule="exact" w:val="5907.40161"/>
        </w:trPr>
        <w:tc>
          <w:tcPr>
            <w:tcW w:w="4162.16695" w:type="dxa"/>
            <w:tcMar>
              <w:bottom w:w="0" w:type="dxa"/>
              <w:top w:w="425.19685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4162.16695" w:type="dxa"/>
            <w:tcMar>
              <w:bottom w:w="0" w:type="dxa"/>
              <w:top w:w="425.19685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</w:tr>
      <w:tr>
        <w:trPr>
          <w:trHeight w:hRule="exact" w:val="5907.40161"/>
        </w:trPr>
        <w:tc>
          <w:tcPr>
            <w:tcW w:w="4162.16695" w:type="dxa"/>
            <w:tcMar>
              <w:bottom w:w="0" w:type="dxa"/>
              <w:top w:w="425.19685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4162.16695" w:type="dxa"/>
            <w:tcMar>
              <w:bottom w:w="0" w:type="dxa"/>
              <w:top w:w="425.19685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</w:tbl>
    <w:p>
      <w:pPr>
        <w:spacing w:after="0" w:line="20" w:lineRule="exact"/>
      </w:pPr>
      <w:r/>
      <w:r>
        <w:pict>
          <v:rect style="position:absolute;margin-left:2.26772pt;margin-top:2.36772pt;width:208.10835pt;height:295.37008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10.37607pt;margin-top:2.36772pt;width:208.10835pt;height:295.37008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.26772pt;margin-top:297.73778pt;width:208.10835pt;height:295.37008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10.37607pt;margin-top:297.73778pt;width:208.10835pt;height:295.37008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23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2002761"/>
    <w:basedOn w:val="Normal"/>
    <w:uiPriority w:val="99"/>
    <w:pPr>
      <w:jc w:val="center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3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81174f43948e479b" /><Relationship Type="http://schemas.openxmlformats.org/officeDocument/2006/relationships/styles" Target="/word/styles.xml" Id="R04d5ee62a03f4274" /><Relationship Type="http://schemas.openxmlformats.org/officeDocument/2006/relationships/settings" Target="/word/settings.xml" Id="R3123041693f14382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France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2016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A-1178-01</vt:lpwstr>
  </property>
  <property fmtid="{D5CDD505-2E9C-101B-9397-08002B2CF9AE}" pid="3" name="sku">
    <vt:lpwstr>6133</vt:lpwstr>
  </property>
</Properties>
</file>